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0" w:rsidRPr="00585066" w:rsidRDefault="00DF6980" w:rsidP="00585066">
      <w:pPr>
        <w:pStyle w:val="NormalWeb"/>
        <w:spacing w:before="0" w:beforeAutospacing="0" w:after="0" w:afterAutospacing="0" w:line="360" w:lineRule="auto"/>
        <w:ind w:firstLine="900"/>
        <w:rPr>
          <w:rStyle w:val="Strong"/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11" style="position:absolute;left:0;text-align:left;margin-left:252pt;margin-top:-54pt;width:252pt;height:186.5pt;z-index:-251658240">
            <v:imagedata r:id="rId4" o:title="" croptop="11902f" cropbottom="2867f" cropleft="4815f" cropright="5606f"/>
          </v:shape>
        </w:pict>
      </w:r>
    </w:p>
    <w:p w:rsidR="00DF6980" w:rsidRPr="00585066" w:rsidRDefault="00DF6980" w:rsidP="00585066">
      <w:pPr>
        <w:pStyle w:val="NormalWeb"/>
        <w:spacing w:before="0" w:beforeAutospacing="0" w:after="0" w:afterAutospacing="0" w:line="360" w:lineRule="auto"/>
        <w:ind w:firstLine="900"/>
        <w:rPr>
          <w:rStyle w:val="Strong"/>
          <w:color w:val="333333"/>
          <w:sz w:val="28"/>
          <w:szCs w:val="28"/>
        </w:rPr>
      </w:pPr>
    </w:p>
    <w:p w:rsidR="00DF6980" w:rsidRPr="005F625D" w:rsidRDefault="00DF6980" w:rsidP="00585066">
      <w:pPr>
        <w:pStyle w:val="NormalWeb"/>
        <w:spacing w:before="0" w:beforeAutospacing="0" w:after="0" w:afterAutospacing="0" w:line="360" w:lineRule="auto"/>
        <w:ind w:firstLine="900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                                                                   </w:t>
      </w:r>
      <w:r w:rsidRPr="005F625D">
        <w:rPr>
          <w:rStyle w:val="Strong"/>
          <w:color w:val="333333"/>
          <w:sz w:val="28"/>
          <w:szCs w:val="28"/>
        </w:rPr>
        <w:t>26</w:t>
      </w:r>
      <w:r w:rsidRPr="005F625D">
        <w:rPr>
          <w:rStyle w:val="Strong"/>
          <w:color w:val="333333"/>
          <w:sz w:val="32"/>
          <w:szCs w:val="28"/>
        </w:rPr>
        <w:t xml:space="preserve">           </w:t>
      </w:r>
      <w:r w:rsidRPr="005F625D">
        <w:rPr>
          <w:rStyle w:val="Strong"/>
          <w:color w:val="333333"/>
          <w:sz w:val="28"/>
          <w:szCs w:val="28"/>
        </w:rPr>
        <w:t>марта</w:t>
      </w:r>
    </w:p>
    <w:p w:rsidR="00DF6980" w:rsidRPr="00585066" w:rsidRDefault="00DF6980" w:rsidP="00585066">
      <w:pPr>
        <w:pStyle w:val="NormalWeb"/>
        <w:spacing w:before="0" w:beforeAutospacing="0" w:after="0" w:afterAutospacing="0" w:line="360" w:lineRule="auto"/>
        <w:ind w:firstLine="900"/>
        <w:rPr>
          <w:rStyle w:val="Strong"/>
          <w:color w:val="333333"/>
          <w:sz w:val="28"/>
          <w:szCs w:val="28"/>
        </w:rPr>
      </w:pPr>
    </w:p>
    <w:p w:rsidR="00DF6980" w:rsidRPr="00585066" w:rsidRDefault="00DF6980" w:rsidP="00585066">
      <w:pPr>
        <w:pStyle w:val="NormalWeb"/>
        <w:spacing w:before="0" w:beforeAutospacing="0" w:after="0" w:afterAutospacing="0" w:line="360" w:lineRule="auto"/>
        <w:ind w:firstLine="900"/>
        <w:jc w:val="center"/>
        <w:rPr>
          <w:rStyle w:val="Strong"/>
          <w:color w:val="333333"/>
          <w:sz w:val="28"/>
          <w:szCs w:val="28"/>
        </w:rPr>
      </w:pPr>
    </w:p>
    <w:p w:rsidR="00DF6980" w:rsidRPr="00585066" w:rsidRDefault="00DF6980" w:rsidP="00585066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333333"/>
          <w:sz w:val="28"/>
          <w:szCs w:val="28"/>
        </w:rPr>
      </w:pPr>
      <w:r w:rsidRPr="00585066">
        <w:rPr>
          <w:rStyle w:val="Strong"/>
          <w:color w:val="333333"/>
          <w:sz w:val="28"/>
          <w:szCs w:val="28"/>
        </w:rPr>
        <w:t>Положение</w:t>
      </w:r>
    </w:p>
    <w:p w:rsidR="00DF6980" w:rsidRDefault="00DF6980" w:rsidP="00585066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333333"/>
          <w:sz w:val="28"/>
          <w:szCs w:val="28"/>
          <w:lang w:val="en-US"/>
        </w:rPr>
      </w:pPr>
      <w:r w:rsidRPr="00585066">
        <w:rPr>
          <w:rStyle w:val="Strong"/>
          <w:color w:val="333333"/>
          <w:sz w:val="28"/>
          <w:szCs w:val="28"/>
        </w:rPr>
        <w:t>о проведении </w:t>
      </w:r>
      <w:r>
        <w:rPr>
          <w:rStyle w:val="Strong"/>
          <w:color w:val="333333"/>
          <w:sz w:val="28"/>
          <w:szCs w:val="28"/>
        </w:rPr>
        <w:t>г</w:t>
      </w:r>
      <w:r w:rsidRPr="00585066">
        <w:rPr>
          <w:rStyle w:val="Strong"/>
          <w:color w:val="333333"/>
          <w:sz w:val="28"/>
          <w:szCs w:val="28"/>
        </w:rPr>
        <w:t>ородской познавательной</w:t>
      </w:r>
      <w:r>
        <w:rPr>
          <w:rStyle w:val="Strong"/>
          <w:color w:val="333333"/>
          <w:sz w:val="28"/>
          <w:szCs w:val="28"/>
        </w:rPr>
        <w:t xml:space="preserve"> </w:t>
      </w:r>
      <w:r>
        <w:rPr>
          <w:rStyle w:val="Strong"/>
          <w:color w:val="333333"/>
          <w:sz w:val="28"/>
          <w:szCs w:val="28"/>
          <w:lang w:val="en-US"/>
        </w:rPr>
        <w:t>online-</w:t>
      </w:r>
      <w:r w:rsidRPr="00585066">
        <w:rPr>
          <w:rStyle w:val="Strong"/>
          <w:color w:val="333333"/>
          <w:sz w:val="28"/>
          <w:szCs w:val="28"/>
        </w:rPr>
        <w:t>викторины </w:t>
      </w:r>
    </w:p>
    <w:p w:rsidR="00DF6980" w:rsidRDefault="00DF6980" w:rsidP="00585066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333333"/>
          <w:sz w:val="28"/>
          <w:szCs w:val="28"/>
        </w:rPr>
      </w:pPr>
      <w:r w:rsidRPr="00585066">
        <w:rPr>
          <w:rStyle w:val="Strong"/>
          <w:color w:val="333333"/>
          <w:sz w:val="28"/>
          <w:szCs w:val="28"/>
        </w:rPr>
        <w:t>«Лабиринты музеев»</w:t>
      </w:r>
    </w:p>
    <w:p w:rsidR="00DF6980" w:rsidRPr="00585066" w:rsidRDefault="00DF6980" w:rsidP="00585066">
      <w:pPr>
        <w:pStyle w:val="NormalWeb"/>
        <w:spacing w:before="0" w:beforeAutospacing="0" w:after="0" w:afterAutospacing="0" w:line="360" w:lineRule="auto"/>
        <w:ind w:firstLine="900"/>
        <w:jc w:val="center"/>
        <w:rPr>
          <w:color w:val="333333"/>
          <w:sz w:val="28"/>
          <w:szCs w:val="28"/>
        </w:rPr>
      </w:pP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1. Общее положение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1.1.</w:t>
      </w:r>
      <w:r w:rsidRPr="00585066">
        <w:rPr>
          <w:color w:val="333333"/>
          <w:sz w:val="28"/>
          <w:szCs w:val="28"/>
        </w:rPr>
        <w:t xml:space="preserve"> Настоящее Положение определяет условия организации и проведения </w:t>
      </w:r>
      <w:r>
        <w:rPr>
          <w:color w:val="333333"/>
          <w:sz w:val="28"/>
          <w:szCs w:val="28"/>
        </w:rPr>
        <w:t xml:space="preserve">городской </w:t>
      </w:r>
      <w:r w:rsidRPr="00585066">
        <w:rPr>
          <w:color w:val="333333"/>
          <w:sz w:val="28"/>
          <w:szCs w:val="28"/>
        </w:rPr>
        <w:t xml:space="preserve"> познавательной</w:t>
      </w:r>
      <w:r w:rsidRPr="00B35CB7">
        <w:rPr>
          <w:rStyle w:val="Strong"/>
          <w:color w:val="333333"/>
          <w:sz w:val="28"/>
          <w:szCs w:val="28"/>
          <w:lang w:val="en-US"/>
        </w:rPr>
        <w:t xml:space="preserve"> </w:t>
      </w:r>
      <w:r w:rsidRPr="00B35CB7">
        <w:rPr>
          <w:rStyle w:val="Strong"/>
          <w:b w:val="0"/>
          <w:color w:val="333333"/>
          <w:sz w:val="28"/>
          <w:szCs w:val="28"/>
          <w:lang w:val="en-US"/>
        </w:rPr>
        <w:t>online-</w:t>
      </w:r>
      <w:r w:rsidRPr="00B35CB7">
        <w:rPr>
          <w:rStyle w:val="Strong"/>
          <w:b w:val="0"/>
          <w:color w:val="333333"/>
          <w:sz w:val="28"/>
          <w:szCs w:val="28"/>
        </w:rPr>
        <w:t>викторины</w:t>
      </w:r>
      <w:r w:rsidRPr="00585066">
        <w:rPr>
          <w:rStyle w:val="Strong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«Лабиринты музеев» (далее – викторина).</w:t>
      </w:r>
    </w:p>
    <w:p w:rsidR="00DF6980" w:rsidRPr="0041100F" w:rsidRDefault="00DF6980" w:rsidP="00B82B5C">
      <w:pPr>
        <w:pStyle w:val="NormalWeb"/>
        <w:spacing w:before="0" w:beforeAutospacing="0" w:after="0" w:afterAutospacing="0"/>
        <w:ind w:firstLine="900"/>
        <w:jc w:val="both"/>
        <w:rPr>
          <w:color w:val="0000FF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1.2.</w:t>
      </w:r>
      <w:r w:rsidRPr="00585066">
        <w:rPr>
          <w:color w:val="333333"/>
          <w:sz w:val="28"/>
          <w:szCs w:val="28"/>
        </w:rPr>
        <w:t xml:space="preserve"> Данная викторина </w:t>
      </w:r>
      <w:r>
        <w:rPr>
          <w:color w:val="333333"/>
          <w:sz w:val="28"/>
          <w:szCs w:val="28"/>
        </w:rPr>
        <w:t xml:space="preserve">приурочена к неделе культуры в России и  </w:t>
      </w:r>
      <w:r w:rsidRPr="00585066">
        <w:rPr>
          <w:color w:val="333333"/>
          <w:sz w:val="28"/>
          <w:szCs w:val="28"/>
        </w:rPr>
        <w:t>является дистанционной формой организации познавательно-творческой деятельности, проводится в сети интернет по</w:t>
      </w:r>
      <w:r>
        <w:rPr>
          <w:color w:val="333333"/>
          <w:sz w:val="28"/>
          <w:szCs w:val="28"/>
        </w:rPr>
        <w:t xml:space="preserve"> адресу </w:t>
      </w:r>
      <w:hyperlink r:id="rId5" w:tgtFrame="_blank" w:history="1">
        <w:r w:rsidRPr="0041100F">
          <w:rPr>
            <w:rStyle w:val="Hyperlink"/>
            <w:sz w:val="28"/>
            <w:szCs w:val="28"/>
            <w:shd w:val="clear" w:color="auto" w:fill="FFFFFF"/>
          </w:rPr>
          <w:t>https://forms.gle/587hPVKk9JmKCg8Z6</w:t>
        </w:r>
      </w:hyperlink>
      <w:r>
        <w:rPr>
          <w:color w:val="0000FF"/>
          <w:sz w:val="28"/>
          <w:szCs w:val="28"/>
        </w:rPr>
        <w:t>.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1.3.</w:t>
      </w:r>
      <w:r w:rsidRPr="00585066">
        <w:rPr>
          <w:color w:val="333333"/>
          <w:sz w:val="28"/>
          <w:szCs w:val="28"/>
        </w:rPr>
        <w:t xml:space="preserve"> Инициатором и организатором  викторины является </w:t>
      </w:r>
      <w:r>
        <w:rPr>
          <w:color w:val="333333"/>
          <w:sz w:val="28"/>
          <w:szCs w:val="28"/>
        </w:rPr>
        <w:t>Муниципальное образовательное учреждение Центр Дополнительного образования «Дземги»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2. Цели и задачи викторины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  <w:r>
        <w:rPr>
          <w:rStyle w:val="Strong"/>
          <w:b w:val="0"/>
          <w:color w:val="333333"/>
          <w:sz w:val="28"/>
          <w:szCs w:val="28"/>
        </w:rPr>
        <w:t>2.1. Цель – актуализация представлений о музеях мира у детей и молодежи.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rStyle w:val="Strong"/>
          <w:b w:val="0"/>
          <w:color w:val="333333"/>
          <w:sz w:val="28"/>
          <w:szCs w:val="28"/>
        </w:rPr>
        <w:t>2.2. Задачи викторины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color w:val="333333"/>
          <w:sz w:val="28"/>
          <w:szCs w:val="28"/>
        </w:rPr>
        <w:t>- знакомство с музеями, историей;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color w:val="333333"/>
          <w:sz w:val="28"/>
          <w:szCs w:val="28"/>
        </w:rPr>
        <w:t>- формирование интереса к изучению истории;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color w:val="333333"/>
          <w:sz w:val="28"/>
          <w:szCs w:val="28"/>
        </w:rPr>
        <w:t>- возможность соревноваться в масштабе, выходящем за рамки образовательного учреждения.</w:t>
      </w:r>
      <w:bookmarkStart w:id="0" w:name="_GoBack"/>
      <w:bookmarkEnd w:id="0"/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3. Сроки проведения викторины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rStyle w:val="Strong"/>
          <w:b w:val="0"/>
          <w:color w:val="333333"/>
          <w:sz w:val="28"/>
          <w:szCs w:val="28"/>
        </w:rPr>
        <w:t>3.1. Викторина проводится в два этапа.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rStyle w:val="Strong"/>
          <w:b w:val="0"/>
          <w:color w:val="333333"/>
          <w:sz w:val="28"/>
          <w:szCs w:val="28"/>
        </w:rPr>
        <w:t xml:space="preserve">3.1.1 1 этап – ответы на вопросы викторины. Ссылка на </w:t>
      </w:r>
      <w:r>
        <w:rPr>
          <w:rStyle w:val="Strong"/>
          <w:b w:val="0"/>
          <w:color w:val="333333"/>
          <w:sz w:val="28"/>
          <w:szCs w:val="28"/>
          <w:lang w:val="en-US"/>
        </w:rPr>
        <w:t>Googl</w:t>
      </w:r>
      <w:r>
        <w:rPr>
          <w:rStyle w:val="Strong"/>
          <w:b w:val="0"/>
          <w:color w:val="333333"/>
          <w:sz w:val="28"/>
          <w:szCs w:val="28"/>
        </w:rPr>
        <w:t xml:space="preserve">-форму активна с </w:t>
      </w:r>
      <w:r w:rsidRPr="0058506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27</w:t>
      </w:r>
      <w:r w:rsidRPr="00585066">
        <w:rPr>
          <w:color w:val="333333"/>
          <w:sz w:val="28"/>
          <w:szCs w:val="28"/>
        </w:rPr>
        <w:t> марта 20</w:t>
      </w:r>
      <w:r>
        <w:rPr>
          <w:color w:val="333333"/>
          <w:sz w:val="28"/>
          <w:szCs w:val="28"/>
        </w:rPr>
        <w:t>20</w:t>
      </w:r>
      <w:r w:rsidRPr="00585066">
        <w:rPr>
          <w:color w:val="333333"/>
          <w:sz w:val="28"/>
          <w:szCs w:val="28"/>
        </w:rPr>
        <w:t xml:space="preserve"> года по </w:t>
      </w:r>
      <w:r>
        <w:rPr>
          <w:color w:val="333333"/>
          <w:sz w:val="28"/>
          <w:szCs w:val="28"/>
        </w:rPr>
        <w:t>13</w:t>
      </w:r>
      <w:r w:rsidRPr="00585066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апреля</w:t>
      </w:r>
      <w:r w:rsidRPr="00585066">
        <w:rPr>
          <w:color w:val="333333"/>
          <w:sz w:val="28"/>
          <w:szCs w:val="28"/>
        </w:rPr>
        <w:t xml:space="preserve"> 2020 года (включительно).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3.1.2. 2 этап – оценка работ и награждение победителей и участников викторины с 14 по 17 апреля 2020 года.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rStyle w:val="Strong"/>
          <w:b w:val="0"/>
          <w:color w:val="333333"/>
          <w:sz w:val="28"/>
          <w:szCs w:val="28"/>
        </w:rPr>
        <w:t>4. Правила участия в</w:t>
      </w:r>
      <w:r w:rsidRPr="00585066">
        <w:rPr>
          <w:rStyle w:val="Strong"/>
          <w:b w:val="0"/>
          <w:color w:val="333333"/>
          <w:sz w:val="28"/>
          <w:szCs w:val="28"/>
        </w:rPr>
        <w:t xml:space="preserve"> викторин</w:t>
      </w:r>
      <w:r>
        <w:rPr>
          <w:rStyle w:val="Strong"/>
          <w:b w:val="0"/>
          <w:color w:val="333333"/>
          <w:sz w:val="28"/>
          <w:szCs w:val="28"/>
        </w:rPr>
        <w:t>е</w:t>
      </w:r>
      <w:r w:rsidRPr="00585066">
        <w:rPr>
          <w:rStyle w:val="Strong"/>
          <w:b w:val="0"/>
          <w:color w:val="333333"/>
          <w:sz w:val="28"/>
          <w:szCs w:val="28"/>
        </w:rPr>
        <w:t>: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4.1.</w:t>
      </w:r>
      <w:r w:rsidRPr="00585066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Возраст участников от 12 до 35 лет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4.2.</w:t>
      </w:r>
      <w:r w:rsidRPr="00585066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Перед прохождение викторины участник должен заполнить обязательные поля анкеты.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4.3.</w:t>
      </w:r>
      <w:r>
        <w:rPr>
          <w:color w:val="333333"/>
          <w:sz w:val="28"/>
          <w:szCs w:val="28"/>
        </w:rPr>
        <w:t xml:space="preserve"> Принять участие в викторине можно не более одного раза. 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color w:val="333333"/>
          <w:sz w:val="28"/>
          <w:szCs w:val="28"/>
        </w:rPr>
        <w:t xml:space="preserve">Убедительная просьба! Предельно внимательно заполняйте анкету участника! Правильно указывайте </w:t>
      </w:r>
      <w:r>
        <w:rPr>
          <w:color w:val="333333"/>
          <w:sz w:val="28"/>
          <w:szCs w:val="28"/>
        </w:rPr>
        <w:t>ФИО, возраст, образовательное учреждение или место работы и должность</w:t>
      </w:r>
      <w:r w:rsidRPr="00585066">
        <w:rPr>
          <w:color w:val="333333"/>
          <w:sz w:val="28"/>
          <w:szCs w:val="28"/>
        </w:rPr>
        <w:t>. Все данные переносятся в диплом! Возможности исправить данные в дипломе -  не будет!</w:t>
      </w:r>
    </w:p>
    <w:p w:rsidR="00DF6980" w:rsidRPr="005F625D" w:rsidRDefault="00DF6980" w:rsidP="005F6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F625D">
        <w:rPr>
          <w:rFonts w:ascii="Times New Roman" w:hAnsi="Times New Roman"/>
          <w:sz w:val="28"/>
          <w:szCs w:val="24"/>
        </w:rPr>
        <w:t>Участие в конкурсе подразумевает полное согласие участников со всеми пунктами данного Положения.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5. Порядок проведения викторины: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5.1.</w:t>
      </w:r>
      <w:r>
        <w:rPr>
          <w:color w:val="333333"/>
          <w:sz w:val="28"/>
          <w:szCs w:val="28"/>
        </w:rPr>
        <w:t xml:space="preserve">Для прохождения викторины необходимо пройти по ссылке </w:t>
      </w:r>
      <w:hyperlink r:id="rId6" w:tgtFrame="_blank" w:history="1">
        <w:r w:rsidRPr="0041100F">
          <w:rPr>
            <w:rStyle w:val="Hyperlink"/>
            <w:sz w:val="28"/>
            <w:szCs w:val="28"/>
            <w:shd w:val="clear" w:color="auto" w:fill="FFFFFF"/>
          </w:rPr>
          <w:t>https://forms.gle/587hPVKk9JmKCg8Z6</w:t>
        </w:r>
      </w:hyperlink>
      <w:r>
        <w:rPr>
          <w:color w:val="0000FF"/>
          <w:sz w:val="28"/>
          <w:szCs w:val="28"/>
        </w:rPr>
        <w:t>.</w:t>
      </w:r>
      <w:r w:rsidRPr="00585066">
        <w:rPr>
          <w:color w:val="333333"/>
          <w:sz w:val="28"/>
          <w:szCs w:val="28"/>
        </w:rPr>
        <w:t xml:space="preserve"> 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5.</w:t>
      </w:r>
      <w:r>
        <w:rPr>
          <w:rStyle w:val="Strong"/>
          <w:b w:val="0"/>
          <w:color w:val="333333"/>
          <w:sz w:val="28"/>
          <w:szCs w:val="28"/>
        </w:rPr>
        <w:t>2</w:t>
      </w:r>
      <w:r w:rsidRPr="00585066">
        <w:rPr>
          <w:rStyle w:val="Strong"/>
          <w:b w:val="0"/>
          <w:color w:val="333333"/>
          <w:sz w:val="28"/>
          <w:szCs w:val="28"/>
        </w:rPr>
        <w:t>. </w:t>
      </w:r>
      <w:r w:rsidRPr="00585066">
        <w:rPr>
          <w:color w:val="333333"/>
          <w:sz w:val="28"/>
          <w:szCs w:val="28"/>
        </w:rPr>
        <w:t>Внимательно ответьте на вопросы викторины</w:t>
      </w:r>
      <w:r>
        <w:rPr>
          <w:color w:val="333333"/>
          <w:sz w:val="28"/>
          <w:szCs w:val="28"/>
        </w:rPr>
        <w:t>.</w:t>
      </w:r>
      <w:r w:rsidRPr="00585066">
        <w:rPr>
          <w:color w:val="333333"/>
          <w:sz w:val="28"/>
          <w:szCs w:val="28"/>
        </w:rPr>
        <w:t xml:space="preserve"> После </w:t>
      </w:r>
      <w:r>
        <w:rPr>
          <w:color w:val="333333"/>
          <w:sz w:val="28"/>
          <w:szCs w:val="28"/>
        </w:rPr>
        <w:t xml:space="preserve">того, как все ответы выделены, </w:t>
      </w:r>
      <w:r w:rsidRPr="00585066">
        <w:rPr>
          <w:color w:val="333333"/>
          <w:sz w:val="28"/>
          <w:szCs w:val="28"/>
        </w:rPr>
        <w:t>нажмите на кнопку «</w:t>
      </w:r>
      <w:r>
        <w:rPr>
          <w:color w:val="333333"/>
          <w:sz w:val="28"/>
          <w:szCs w:val="28"/>
        </w:rPr>
        <w:t>Отправить».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5.3. Свой результат участник сможет посмотреть сразу после прохождения викторины.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rStyle w:val="Strong"/>
          <w:b w:val="0"/>
          <w:color w:val="333333"/>
          <w:sz w:val="28"/>
          <w:szCs w:val="28"/>
        </w:rPr>
      </w:pP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6. Подведение итогов викторины и награждение участников: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6.1.</w:t>
      </w:r>
      <w:r w:rsidRPr="00585066">
        <w:rPr>
          <w:color w:val="333333"/>
          <w:sz w:val="28"/>
          <w:szCs w:val="28"/>
        </w:rPr>
        <w:t> По результатам викторины участники набирают баллы: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color w:val="333333"/>
          <w:sz w:val="28"/>
          <w:szCs w:val="28"/>
        </w:rPr>
        <w:t>Без ошибок  - I место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1-2</w:t>
      </w:r>
      <w:r w:rsidRPr="00585066">
        <w:rPr>
          <w:color w:val="333333"/>
          <w:sz w:val="28"/>
          <w:szCs w:val="28"/>
        </w:rPr>
        <w:t xml:space="preserve"> ошибк</w:t>
      </w:r>
      <w:r>
        <w:rPr>
          <w:color w:val="333333"/>
          <w:sz w:val="28"/>
          <w:szCs w:val="28"/>
        </w:rPr>
        <w:t>и</w:t>
      </w:r>
      <w:r w:rsidRPr="00585066">
        <w:rPr>
          <w:color w:val="333333"/>
          <w:sz w:val="28"/>
          <w:szCs w:val="28"/>
        </w:rPr>
        <w:t xml:space="preserve"> - II место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3-4</w:t>
      </w:r>
      <w:r w:rsidRPr="00585066">
        <w:rPr>
          <w:color w:val="333333"/>
          <w:sz w:val="28"/>
          <w:szCs w:val="28"/>
        </w:rPr>
        <w:t xml:space="preserve"> ошибки – III место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585066">
        <w:rPr>
          <w:color w:val="333333"/>
          <w:sz w:val="28"/>
          <w:szCs w:val="28"/>
        </w:rPr>
        <w:t xml:space="preserve"> ошиб</w:t>
      </w:r>
      <w:r>
        <w:rPr>
          <w:color w:val="333333"/>
          <w:sz w:val="28"/>
          <w:szCs w:val="28"/>
        </w:rPr>
        <w:t>ок</w:t>
      </w:r>
      <w:r w:rsidRPr="00585066">
        <w:rPr>
          <w:color w:val="333333"/>
          <w:sz w:val="28"/>
          <w:szCs w:val="28"/>
        </w:rPr>
        <w:t xml:space="preserve"> и более – Лауреат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6.2.</w:t>
      </w:r>
      <w:r w:rsidRPr="00585066">
        <w:rPr>
          <w:color w:val="333333"/>
          <w:sz w:val="28"/>
          <w:szCs w:val="28"/>
        </w:rPr>
        <w:t xml:space="preserve"> По итогам викторины участники  награждаются </w:t>
      </w:r>
      <w:r>
        <w:rPr>
          <w:color w:val="333333"/>
          <w:sz w:val="28"/>
          <w:szCs w:val="28"/>
        </w:rPr>
        <w:t>д</w:t>
      </w:r>
      <w:r w:rsidRPr="00585066">
        <w:rPr>
          <w:color w:val="333333"/>
          <w:sz w:val="28"/>
          <w:szCs w:val="28"/>
        </w:rPr>
        <w:t xml:space="preserve">ипломами </w:t>
      </w:r>
      <w:r>
        <w:rPr>
          <w:color w:val="333333"/>
          <w:sz w:val="28"/>
          <w:szCs w:val="28"/>
        </w:rPr>
        <w:t>соответствующих степеней и л</w:t>
      </w:r>
      <w:r w:rsidRPr="00585066">
        <w:rPr>
          <w:color w:val="333333"/>
          <w:sz w:val="28"/>
          <w:szCs w:val="28"/>
        </w:rPr>
        <w:t>ауреат</w:t>
      </w:r>
      <w:r>
        <w:rPr>
          <w:color w:val="333333"/>
          <w:sz w:val="28"/>
          <w:szCs w:val="28"/>
        </w:rPr>
        <w:t>а</w:t>
      </w:r>
      <w:r w:rsidRPr="00585066">
        <w:rPr>
          <w:color w:val="333333"/>
          <w:sz w:val="28"/>
          <w:szCs w:val="28"/>
        </w:rPr>
        <w:t xml:space="preserve"> викторины.</w:t>
      </w:r>
    </w:p>
    <w:p w:rsidR="00DF6980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85066">
        <w:rPr>
          <w:rStyle w:val="Strong"/>
          <w:b w:val="0"/>
          <w:color w:val="333333"/>
          <w:sz w:val="28"/>
          <w:szCs w:val="28"/>
        </w:rPr>
        <w:t>6.</w:t>
      </w:r>
      <w:r>
        <w:rPr>
          <w:rStyle w:val="Strong"/>
          <w:b w:val="0"/>
          <w:color w:val="333333"/>
          <w:sz w:val="28"/>
          <w:szCs w:val="28"/>
        </w:rPr>
        <w:t>3</w:t>
      </w:r>
      <w:r w:rsidRPr="00585066">
        <w:rPr>
          <w:rStyle w:val="Strong"/>
          <w:b w:val="0"/>
          <w:color w:val="333333"/>
          <w:sz w:val="28"/>
          <w:szCs w:val="28"/>
        </w:rPr>
        <w:t>.</w:t>
      </w:r>
      <w:r w:rsidRPr="00585066">
        <w:rPr>
          <w:color w:val="333333"/>
          <w:sz w:val="28"/>
          <w:szCs w:val="28"/>
        </w:rPr>
        <w:t xml:space="preserve"> Наградные документы </w:t>
      </w:r>
      <w:r>
        <w:rPr>
          <w:color w:val="333333"/>
          <w:sz w:val="28"/>
          <w:szCs w:val="28"/>
        </w:rPr>
        <w:t>будут направлены на указанную участником электронную почту в период с 14 по 17 апреля.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41100F">
        <w:rPr>
          <w:rStyle w:val="Strong"/>
          <w:b w:val="0"/>
          <w:color w:val="333333"/>
          <w:sz w:val="28"/>
          <w:szCs w:val="28"/>
        </w:rPr>
        <w:t xml:space="preserve"> </w:t>
      </w:r>
      <w:r w:rsidRPr="00585066">
        <w:rPr>
          <w:rStyle w:val="Strong"/>
          <w:b w:val="0"/>
          <w:color w:val="333333"/>
          <w:sz w:val="28"/>
          <w:szCs w:val="28"/>
        </w:rPr>
        <w:t>6.</w:t>
      </w:r>
      <w:r>
        <w:rPr>
          <w:rStyle w:val="Strong"/>
          <w:b w:val="0"/>
          <w:color w:val="333333"/>
          <w:sz w:val="28"/>
          <w:szCs w:val="28"/>
        </w:rPr>
        <w:t>4</w:t>
      </w:r>
      <w:r w:rsidRPr="00585066">
        <w:rPr>
          <w:rStyle w:val="Strong"/>
          <w:b w:val="0"/>
          <w:color w:val="333333"/>
          <w:sz w:val="28"/>
          <w:szCs w:val="28"/>
        </w:rPr>
        <w:t>.</w:t>
      </w:r>
      <w:r w:rsidRPr="00585066">
        <w:rPr>
          <w:color w:val="333333"/>
          <w:sz w:val="28"/>
          <w:szCs w:val="28"/>
        </w:rPr>
        <w:t xml:space="preserve"> Итоги викторины </w:t>
      </w:r>
      <w:r>
        <w:rPr>
          <w:color w:val="333333"/>
          <w:sz w:val="28"/>
          <w:szCs w:val="28"/>
        </w:rPr>
        <w:t>будут опубликованы в официальных группах социальных сетей  Центра «Дземги».</w:t>
      </w:r>
    </w:p>
    <w:p w:rsidR="00DF6980" w:rsidRPr="00585066" w:rsidRDefault="00DF6980" w:rsidP="005F625D">
      <w:pPr>
        <w:pStyle w:val="NormalWeb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обращаться:</w:t>
      </w:r>
    </w:p>
    <w:p w:rsidR="00DF6980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Ирина Александровна</w:t>
      </w:r>
    </w:p>
    <w:p w:rsidR="00DF6980" w:rsidRPr="00585066" w:rsidRDefault="00DF6980" w:rsidP="005F625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8-924-313-8189</w:t>
      </w:r>
    </w:p>
    <w:sectPr w:rsidR="00DF6980" w:rsidRPr="00585066" w:rsidSect="005F625D">
      <w:pgSz w:w="11906" w:h="16838"/>
      <w:pgMar w:top="1258" w:right="56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566"/>
    <w:rsid w:val="000B1B35"/>
    <w:rsid w:val="00123860"/>
    <w:rsid w:val="00172387"/>
    <w:rsid w:val="001D26C2"/>
    <w:rsid w:val="00210F87"/>
    <w:rsid w:val="00256A80"/>
    <w:rsid w:val="0028745F"/>
    <w:rsid w:val="002C395F"/>
    <w:rsid w:val="00334021"/>
    <w:rsid w:val="003634B0"/>
    <w:rsid w:val="003F6CD4"/>
    <w:rsid w:val="0041100F"/>
    <w:rsid w:val="004144E0"/>
    <w:rsid w:val="00415F89"/>
    <w:rsid w:val="00585066"/>
    <w:rsid w:val="00596566"/>
    <w:rsid w:val="005C36E1"/>
    <w:rsid w:val="005F625D"/>
    <w:rsid w:val="00685800"/>
    <w:rsid w:val="007E5EB0"/>
    <w:rsid w:val="008B6E11"/>
    <w:rsid w:val="00934104"/>
    <w:rsid w:val="0093737C"/>
    <w:rsid w:val="00B35CB7"/>
    <w:rsid w:val="00B40900"/>
    <w:rsid w:val="00B82B5C"/>
    <w:rsid w:val="00BD4377"/>
    <w:rsid w:val="00BF26BA"/>
    <w:rsid w:val="00C4692C"/>
    <w:rsid w:val="00C730B2"/>
    <w:rsid w:val="00CB5667"/>
    <w:rsid w:val="00DF6980"/>
    <w:rsid w:val="00F15A1A"/>
    <w:rsid w:val="00F7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9656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965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orms.gle%2F587hPVKk9JmKCg8Z6&amp;cc_key=" TargetMode="External"/><Relationship Id="rId5" Type="http://schemas.openxmlformats.org/officeDocument/2006/relationships/hyperlink" Target="https://vk.com/away.php?to=https%3A%2F%2Fforms.gle%2F587hPVKk9JmKCg8Z6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451</Words>
  <Characters>2574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2016-06-18T06:10:00Z</dcterms:created>
  <dcterms:modified xsi:type="dcterms:W3CDTF">2020-03-26T05:00:00Z</dcterms:modified>
</cp:coreProperties>
</file>